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A3" w:rsidRDefault="00C557A3" w:rsidP="002B72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2EE" w:rsidRDefault="002B72EE" w:rsidP="002B72E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B72EE">
        <w:rPr>
          <w:rFonts w:ascii="Times New Roman" w:hAnsi="Times New Roman" w:cs="Times New Roman"/>
          <w:b/>
          <w:i/>
          <w:sz w:val="24"/>
          <w:szCs w:val="24"/>
        </w:rPr>
        <w:t>Załącznik nr 4 do SWZ</w:t>
      </w:r>
    </w:p>
    <w:p w:rsidR="002B72EE" w:rsidRPr="002B72EE" w:rsidRDefault="002B72EE" w:rsidP="002B72E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72EE" w:rsidRDefault="002B72EE" w:rsidP="002B7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EE"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2B72EE" w:rsidRPr="002B72EE" w:rsidRDefault="002B72EE" w:rsidP="002B7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EE" w:rsidRPr="002B72EE" w:rsidRDefault="002B72EE" w:rsidP="002B72EE">
      <w:pPr>
        <w:rPr>
          <w:rFonts w:ascii="Times New Roman" w:hAnsi="Times New Roman" w:cs="Times New Roman"/>
          <w:sz w:val="24"/>
          <w:szCs w:val="24"/>
        </w:rPr>
      </w:pPr>
      <w:r w:rsidRPr="002B72EE">
        <w:rPr>
          <w:rFonts w:ascii="Times New Roman" w:hAnsi="Times New Roman" w:cs="Times New Roman"/>
          <w:sz w:val="24"/>
          <w:szCs w:val="24"/>
        </w:rPr>
        <w:t>Przystępując do postępowania o udzielenie zamówienia publicznego na zadanie pn.:</w:t>
      </w:r>
    </w:p>
    <w:p w:rsidR="002B72EE" w:rsidRPr="002B72EE" w:rsidRDefault="002B72EE" w:rsidP="002B7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EE">
        <w:rPr>
          <w:rFonts w:ascii="Times New Roman" w:hAnsi="Times New Roman" w:cs="Times New Roman"/>
          <w:b/>
          <w:sz w:val="24"/>
          <w:szCs w:val="24"/>
        </w:rPr>
        <w:t>„Utworzenie Lokalnego Centrum Aktywności Społecznej w Czernicach Borowych”</w:t>
      </w:r>
    </w:p>
    <w:p w:rsidR="002B72EE" w:rsidRPr="002B72EE" w:rsidRDefault="002B72EE" w:rsidP="002B7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EE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2B72EE" w:rsidRPr="002B72EE" w:rsidRDefault="002B72EE" w:rsidP="002B72E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2EE">
        <w:rPr>
          <w:rFonts w:ascii="Times New Roman" w:hAnsi="Times New Roman" w:cs="Times New Roman"/>
          <w:i/>
          <w:sz w:val="16"/>
          <w:szCs w:val="16"/>
        </w:rPr>
        <w:t>(oznaczenie Wykonawcy)</w:t>
      </w:r>
    </w:p>
    <w:p w:rsidR="002B72EE" w:rsidRDefault="002B72EE" w:rsidP="002B72EE">
      <w:pPr>
        <w:rPr>
          <w:rFonts w:ascii="Times New Roman" w:hAnsi="Times New Roman" w:cs="Times New Roman"/>
          <w:sz w:val="24"/>
          <w:szCs w:val="24"/>
        </w:rPr>
      </w:pPr>
      <w:r w:rsidRPr="002B72EE">
        <w:rPr>
          <w:rFonts w:ascii="Times New Roman" w:hAnsi="Times New Roman" w:cs="Times New Roman"/>
          <w:sz w:val="24"/>
          <w:szCs w:val="24"/>
        </w:rPr>
        <w:t>składamy wykaz następujących robót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841"/>
        <w:gridCol w:w="1510"/>
        <w:gridCol w:w="1511"/>
        <w:gridCol w:w="1511"/>
      </w:tblGrid>
      <w:tr w:rsidR="002B72EE" w:rsidTr="002B72EE">
        <w:tc>
          <w:tcPr>
            <w:tcW w:w="704" w:type="dxa"/>
          </w:tcPr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Zamawiający -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którego roboty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zostały wykonane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(nazwa, adres)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2B72EE" w:rsidRPr="002B72EE" w:rsidRDefault="002B72EE" w:rsidP="00F5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wykonania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E">
              <w:rPr>
                <w:rFonts w:ascii="Times New Roman" w:hAnsi="Times New Roman" w:cs="Times New Roman"/>
                <w:b/>
                <w:sz w:val="24"/>
                <w:szCs w:val="24"/>
              </w:rPr>
              <w:t>wykonania</w:t>
            </w:r>
          </w:p>
          <w:p w:rsidR="002B72EE" w:rsidRPr="002B72EE" w:rsidRDefault="002B72EE" w:rsidP="002B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EE" w:rsidTr="002B72EE">
        <w:tc>
          <w:tcPr>
            <w:tcW w:w="704" w:type="dxa"/>
          </w:tcPr>
          <w:p w:rsidR="002B72EE" w:rsidRDefault="002B72EE" w:rsidP="002B72EE">
            <w:pPr>
              <w:jc w:val="center"/>
            </w:pPr>
            <w:r w:rsidRPr="00206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B72EE" w:rsidRDefault="002B72EE" w:rsidP="002B72EE">
            <w:pPr>
              <w:jc w:val="center"/>
            </w:pPr>
            <w:r w:rsidRPr="00206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2B72EE" w:rsidRDefault="002B72EE" w:rsidP="002B72EE">
            <w:pPr>
              <w:jc w:val="center"/>
            </w:pPr>
            <w:r w:rsidRPr="00206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2B72EE" w:rsidRDefault="002B72EE" w:rsidP="002B72EE">
            <w:pPr>
              <w:jc w:val="center"/>
            </w:pPr>
            <w:r w:rsidRPr="00206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1" w:type="dxa"/>
          </w:tcPr>
          <w:p w:rsidR="002B72EE" w:rsidRDefault="002B72EE" w:rsidP="002B72EE">
            <w:pPr>
              <w:jc w:val="center"/>
            </w:pPr>
            <w:r w:rsidRPr="00206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1" w:type="dxa"/>
          </w:tcPr>
          <w:p w:rsidR="002B72EE" w:rsidRDefault="002B72EE" w:rsidP="002B72EE">
            <w:pPr>
              <w:jc w:val="center"/>
            </w:pPr>
            <w:r w:rsidRPr="00206A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2B72EE" w:rsidTr="002B72EE">
        <w:tc>
          <w:tcPr>
            <w:tcW w:w="704" w:type="dxa"/>
          </w:tcPr>
          <w:p w:rsidR="002B72EE" w:rsidRDefault="002B72EE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2EE" w:rsidRDefault="002B72EE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B72EE" w:rsidRDefault="002B72EE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B72EE" w:rsidRDefault="002B72EE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B72EE" w:rsidRDefault="00E15127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2B72EE" w:rsidRDefault="002B72EE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EE" w:rsidRDefault="002B72EE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EE" w:rsidRDefault="002B72EE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EE" w:rsidRDefault="002B72EE" w:rsidP="002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EE" w:rsidRPr="002B72EE" w:rsidRDefault="002B72EE" w:rsidP="002B72EE">
      <w:pPr>
        <w:rPr>
          <w:rFonts w:ascii="Times New Roman" w:hAnsi="Times New Roman" w:cs="Times New Roman"/>
          <w:sz w:val="24"/>
          <w:szCs w:val="24"/>
        </w:rPr>
      </w:pPr>
    </w:p>
    <w:p w:rsidR="002B72EE" w:rsidRPr="002B72EE" w:rsidRDefault="002B72EE" w:rsidP="002B7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EE">
        <w:rPr>
          <w:rFonts w:ascii="Times New Roman" w:hAnsi="Times New Roman" w:cs="Times New Roman"/>
          <w:b/>
          <w:sz w:val="24"/>
          <w:szCs w:val="24"/>
        </w:rPr>
        <w:t>oraz</w:t>
      </w:r>
    </w:p>
    <w:p w:rsidR="002B72EE" w:rsidRPr="002B72EE" w:rsidRDefault="002B72EE" w:rsidP="002B72EE">
      <w:pPr>
        <w:jc w:val="both"/>
        <w:rPr>
          <w:rFonts w:ascii="Times New Roman" w:hAnsi="Times New Roman" w:cs="Times New Roman"/>
          <w:sz w:val="24"/>
          <w:szCs w:val="24"/>
        </w:rPr>
      </w:pPr>
      <w:r w:rsidRPr="002B72EE">
        <w:rPr>
          <w:rFonts w:ascii="Times New Roman" w:hAnsi="Times New Roman" w:cs="Times New Roman"/>
          <w:b/>
          <w:sz w:val="24"/>
          <w:szCs w:val="24"/>
        </w:rPr>
        <w:t>załączamy dowody określające, czy te roboty budowlane zostały wykonane należycie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2B72EE">
        <w:rPr>
          <w:rFonts w:ascii="Times New Roman" w:hAnsi="Times New Roman" w:cs="Times New Roman"/>
          <w:sz w:val="24"/>
          <w:szCs w:val="24"/>
        </w:rPr>
        <w:t xml:space="preserve">dowodami, o których mowa, są </w:t>
      </w:r>
      <w:r w:rsidRPr="002B72EE">
        <w:rPr>
          <w:rFonts w:ascii="Times New Roman" w:hAnsi="Times New Roman" w:cs="Times New Roman"/>
          <w:b/>
          <w:sz w:val="24"/>
          <w:szCs w:val="24"/>
        </w:rPr>
        <w:t>referencje</w:t>
      </w:r>
      <w:r w:rsidRPr="002B72EE">
        <w:rPr>
          <w:rFonts w:ascii="Times New Roman" w:hAnsi="Times New Roman" w:cs="Times New Roman"/>
          <w:sz w:val="24"/>
          <w:szCs w:val="24"/>
        </w:rPr>
        <w:t xml:space="preserve"> bądź inne dokumenty spor</w:t>
      </w:r>
      <w:r>
        <w:rPr>
          <w:rFonts w:ascii="Times New Roman" w:hAnsi="Times New Roman" w:cs="Times New Roman"/>
          <w:sz w:val="24"/>
          <w:szCs w:val="24"/>
        </w:rPr>
        <w:t xml:space="preserve">ządzone przez podmiot, na rzecz </w:t>
      </w:r>
      <w:r w:rsidRPr="002B72EE">
        <w:rPr>
          <w:rFonts w:ascii="Times New Roman" w:hAnsi="Times New Roman" w:cs="Times New Roman"/>
          <w:sz w:val="24"/>
          <w:szCs w:val="24"/>
        </w:rPr>
        <w:t>którego roboty budowlane zostały wykonane, a jeżeli wykonawca z prz</w:t>
      </w:r>
      <w:r>
        <w:rPr>
          <w:rFonts w:ascii="Times New Roman" w:hAnsi="Times New Roman" w:cs="Times New Roman"/>
          <w:sz w:val="24"/>
          <w:szCs w:val="24"/>
        </w:rPr>
        <w:t xml:space="preserve">yczyn niezależnych od niego nie </w:t>
      </w:r>
      <w:r w:rsidRPr="002B72EE">
        <w:rPr>
          <w:rFonts w:ascii="Times New Roman" w:hAnsi="Times New Roman" w:cs="Times New Roman"/>
          <w:sz w:val="24"/>
          <w:szCs w:val="24"/>
        </w:rPr>
        <w:t>jest w stanie uzyskać tych dokumentów - inne odpowiednie dokumenty.</w:t>
      </w:r>
    </w:p>
    <w:p w:rsidR="002B72EE" w:rsidRDefault="002B72EE" w:rsidP="002B72EE">
      <w:pPr>
        <w:jc w:val="both"/>
        <w:rPr>
          <w:rFonts w:ascii="Times New Roman" w:hAnsi="Times New Roman" w:cs="Times New Roman"/>
          <w:sz w:val="24"/>
          <w:szCs w:val="24"/>
        </w:rPr>
      </w:pPr>
      <w:r w:rsidRPr="002B72EE">
        <w:rPr>
          <w:rFonts w:ascii="Times New Roman" w:hAnsi="Times New Roman" w:cs="Times New Roman"/>
          <w:sz w:val="24"/>
          <w:szCs w:val="24"/>
        </w:rPr>
        <w:t>Zamawiający nie dopuszcza sumowania mniejszych, cząstkowych r</w:t>
      </w:r>
      <w:r>
        <w:rPr>
          <w:rFonts w:ascii="Times New Roman" w:hAnsi="Times New Roman" w:cs="Times New Roman"/>
          <w:sz w:val="24"/>
          <w:szCs w:val="24"/>
        </w:rPr>
        <w:t xml:space="preserve">obót objętych odrębnymi umowami </w:t>
      </w:r>
      <w:r w:rsidRPr="002B72EE">
        <w:rPr>
          <w:rFonts w:ascii="Times New Roman" w:hAnsi="Times New Roman" w:cs="Times New Roman"/>
          <w:sz w:val="24"/>
          <w:szCs w:val="24"/>
        </w:rPr>
        <w:t>lub zleceniami.</w:t>
      </w:r>
    </w:p>
    <w:p w:rsidR="002B72EE" w:rsidRDefault="002B72EE" w:rsidP="002B7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2EE" w:rsidRPr="002B72EE" w:rsidRDefault="002B72EE" w:rsidP="002B7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60F" w:rsidRPr="002B72EE" w:rsidRDefault="002B72EE" w:rsidP="002B72E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B72EE">
        <w:rPr>
          <w:rFonts w:ascii="Times New Roman" w:hAnsi="Times New Roman" w:cs="Times New Roman"/>
          <w:b/>
          <w:sz w:val="16"/>
          <w:szCs w:val="16"/>
        </w:rPr>
        <w:t>** dokument należy złożyć w formie elektronicznej, tj. w postaci elektronicznej opatrzonej kwalifikowanym podpisem elektronicznym lub w postaci elektronicznej opatrzonej podpisem zaufanym lub podpisem osobistym</w:t>
      </w:r>
    </w:p>
    <w:sectPr w:rsidR="003D660F" w:rsidRPr="002B7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DD" w:rsidRDefault="00183DDD" w:rsidP="002B72EE">
      <w:pPr>
        <w:spacing w:after="0" w:line="240" w:lineRule="auto"/>
      </w:pPr>
      <w:r>
        <w:separator/>
      </w:r>
    </w:p>
  </w:endnote>
  <w:endnote w:type="continuationSeparator" w:id="0">
    <w:p w:rsidR="00183DDD" w:rsidRDefault="00183DDD" w:rsidP="002B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EE" w:rsidRPr="00E15127" w:rsidRDefault="002B72EE" w:rsidP="002B72EE">
    <w:pPr>
      <w:pStyle w:val="Stopka"/>
      <w:jc w:val="center"/>
      <w:rPr>
        <w:rFonts w:ascii="Times New Roman" w:hAnsi="Times New Roman" w:cs="Times New Roman"/>
        <w:b/>
        <w:i/>
      </w:rPr>
    </w:pPr>
    <w:r w:rsidRPr="00E15127">
      <w:rPr>
        <w:rFonts w:ascii="Times New Roman" w:hAnsi="Times New Roman" w:cs="Times New Roman"/>
        <w:b/>
        <w:i/>
      </w:rPr>
      <w:t>Utworzenie Lokalnego Centrum Aktywności Społecznej w Czernicach Borowych</w:t>
    </w:r>
  </w:p>
  <w:p w:rsidR="002B72EE" w:rsidRDefault="002B7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DD" w:rsidRDefault="00183DDD" w:rsidP="002B72EE">
      <w:pPr>
        <w:spacing w:after="0" w:line="240" w:lineRule="auto"/>
      </w:pPr>
      <w:r>
        <w:separator/>
      </w:r>
    </w:p>
  </w:footnote>
  <w:footnote w:type="continuationSeparator" w:id="0">
    <w:p w:rsidR="00183DDD" w:rsidRDefault="00183DDD" w:rsidP="002B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EE" w:rsidRDefault="002B72EE">
    <w:pPr>
      <w:pStyle w:val="Nagwek"/>
      <w:rPr>
        <w:rFonts w:ascii="Times New Roman" w:hAnsi="Times New Roman" w:cs="Times New Roman"/>
        <w:b/>
      </w:rPr>
    </w:pPr>
  </w:p>
  <w:p w:rsidR="00C557A3" w:rsidRPr="00C557A3" w:rsidRDefault="00C557A3">
    <w:pPr>
      <w:pStyle w:val="Nagwek"/>
    </w:pPr>
    <w:r>
      <w:rPr>
        <w:noProof/>
        <w:lang w:eastAsia="pl-PL"/>
      </w:rPr>
      <w:drawing>
        <wp:inline distT="0" distB="0" distL="0" distR="0" wp14:anchorId="0265E487" wp14:editId="19FCB0EA">
          <wp:extent cx="3013086" cy="580390"/>
          <wp:effectExtent l="0" t="0" r="0" b="0"/>
          <wp:docPr id="6" name="Obraz 6" descr="Mazowsze dla lokalnych centrów integracyjnych 2023 - Urząd Miejski w W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dla lokalnych centrów integracyjnych 2023 - Urząd Miejski w Wa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49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26">
      <w:t xml:space="preserve"> </w:t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0E1BB863" wp14:editId="587D5AFF">
          <wp:extent cx="1628098" cy="534533"/>
          <wp:effectExtent l="0" t="0" r="0" b="0"/>
          <wp:docPr id="7" name="Obraz 7" descr="25 lat mazowsze - Piknik nad Odrą | Targi Turystyczne Market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5 lat mazowsze - Piknik nad Odrą | Targi Turystyczne Market T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42" cy="5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127" w:rsidRPr="00C557A3" w:rsidRDefault="00C557A3" w:rsidP="00C557A3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Znak sprawy: EKO.042.1.2024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82"/>
    <w:rsid w:val="0017333E"/>
    <w:rsid w:val="00183DDD"/>
    <w:rsid w:val="002B72EE"/>
    <w:rsid w:val="003D660F"/>
    <w:rsid w:val="00646890"/>
    <w:rsid w:val="008A227F"/>
    <w:rsid w:val="00B55682"/>
    <w:rsid w:val="00C557A3"/>
    <w:rsid w:val="00C73963"/>
    <w:rsid w:val="00E15127"/>
    <w:rsid w:val="00F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8B58-3A0F-4418-BDC4-769EF4B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2EE"/>
  </w:style>
  <w:style w:type="paragraph" w:styleId="Stopka">
    <w:name w:val="footer"/>
    <w:basedOn w:val="Normalny"/>
    <w:link w:val="StopkaZnak"/>
    <w:uiPriority w:val="99"/>
    <w:unhideWhenUsed/>
    <w:rsid w:val="002B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4525-DA53-4DDD-A269-80D52CBC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2023-11-14T08:54:00Z</dcterms:created>
  <dcterms:modified xsi:type="dcterms:W3CDTF">2024-04-17T07:02:00Z</dcterms:modified>
</cp:coreProperties>
</file>